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559" w:type="dxa"/>
        <w:tblLayout w:type="fixed"/>
        <w:tblLook w:val="0000" w:firstRow="0" w:lastRow="0" w:firstColumn="0" w:lastColumn="0" w:noHBand="0" w:noVBand="0"/>
      </w:tblPr>
      <w:tblGrid>
        <w:gridCol w:w="534"/>
        <w:gridCol w:w="3969"/>
        <w:gridCol w:w="6237"/>
        <w:gridCol w:w="3543"/>
        <w:gridCol w:w="1276"/>
      </w:tblGrid>
      <w:tr w:rsidR="007E5B50" w:rsidRPr="001B2985" w:rsidTr="001B2985">
        <w:trPr>
          <w:trHeight w:val="610"/>
        </w:trPr>
        <w:tc>
          <w:tcPr>
            <w:tcW w:w="53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24F7" w:rsidRPr="001B2985" w:rsidRDefault="00BD24F7" w:rsidP="001B2985">
            <w:pPr>
              <w:pStyle w:val="Default"/>
              <w:jc w:val="center"/>
            </w:pPr>
            <w:r w:rsidRPr="001B2985">
              <w:rPr>
                <w:b/>
                <w:bCs/>
              </w:rPr>
              <w:t>№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24F7" w:rsidRPr="001B2985" w:rsidRDefault="00BD24F7" w:rsidP="001B2985">
            <w:pPr>
              <w:pStyle w:val="Default"/>
              <w:jc w:val="center"/>
            </w:pPr>
            <w:r w:rsidRPr="001B2985">
              <w:rPr>
                <w:b/>
                <w:bCs/>
              </w:rPr>
              <w:t>Ф.И.О. кандидата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24F7" w:rsidRPr="001B2985" w:rsidRDefault="00BD24F7" w:rsidP="001B2985">
            <w:pPr>
              <w:pStyle w:val="Default"/>
              <w:jc w:val="center"/>
            </w:pPr>
            <w:r w:rsidRPr="001B2985">
              <w:rPr>
                <w:b/>
                <w:bCs/>
              </w:rPr>
              <w:t>Должность (на момент выдвижения кандидата)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24F7" w:rsidRPr="001B2985" w:rsidRDefault="007E0CB6" w:rsidP="007E0CB6">
            <w:pPr>
              <w:pStyle w:val="Default"/>
              <w:jc w:val="center"/>
            </w:pPr>
            <w:r>
              <w:rPr>
                <w:b/>
                <w:bCs/>
              </w:rPr>
              <w:t>А</w:t>
            </w:r>
            <w:r w:rsidR="00BD24F7" w:rsidRPr="001B2985">
              <w:rPr>
                <w:b/>
                <w:bCs/>
              </w:rPr>
              <w:t>кционе</w:t>
            </w:r>
            <w:proofErr w:type="gramStart"/>
            <w:r w:rsidR="00BD24F7" w:rsidRPr="001B2985">
              <w:rPr>
                <w:b/>
                <w:bCs/>
              </w:rPr>
              <w:t>р</w:t>
            </w:r>
            <w:r>
              <w:rPr>
                <w:b/>
                <w:bCs/>
              </w:rPr>
              <w:t>(</w:t>
            </w:r>
            <w:proofErr w:type="gramEnd"/>
            <w:r>
              <w:rPr>
                <w:b/>
                <w:bCs/>
              </w:rPr>
              <w:t>ы)</w:t>
            </w:r>
            <w:r w:rsidR="00BD24F7" w:rsidRPr="001B2985">
              <w:rPr>
                <w:b/>
                <w:bCs/>
              </w:rPr>
              <w:t>, предложивши</w:t>
            </w:r>
            <w:r>
              <w:rPr>
                <w:b/>
                <w:bCs/>
              </w:rPr>
              <w:t>й</w:t>
            </w:r>
            <w:r w:rsidR="00BD24F7" w:rsidRPr="001B2985">
              <w:rPr>
                <w:b/>
                <w:bCs/>
              </w:rPr>
              <w:t xml:space="preserve"> кандидатуру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24F7" w:rsidRPr="001B2985" w:rsidRDefault="00BD24F7" w:rsidP="001B2985">
            <w:pPr>
              <w:pStyle w:val="Default"/>
              <w:jc w:val="center"/>
            </w:pPr>
            <w:r w:rsidRPr="001B2985">
              <w:rPr>
                <w:b/>
                <w:bCs/>
              </w:rPr>
              <w:t>Наличие согласия</w:t>
            </w:r>
          </w:p>
        </w:tc>
      </w:tr>
      <w:tr w:rsidR="001B2985" w:rsidRPr="001B2985" w:rsidTr="001B2985">
        <w:trPr>
          <w:trHeight w:val="385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0043E4">
            <w:pPr>
              <w:pStyle w:val="Default"/>
            </w:pPr>
            <w:r w:rsidRPr="001B2985">
              <w:t xml:space="preserve">1.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DE50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298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Бударгин</w:t>
            </w:r>
            <w:proofErr w:type="spellEnd"/>
            <w:r w:rsidRPr="001B298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Олег Михайлович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145D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9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Председатель Правления ОАО «</w:t>
            </w:r>
            <w:proofErr w:type="spellStart"/>
            <w:r w:rsidRPr="001B29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Россети</w:t>
            </w:r>
            <w:proofErr w:type="spellEnd"/>
            <w:r w:rsidRPr="001B29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», </w:t>
            </w:r>
            <w:r w:rsidRPr="001B2985">
              <w:rPr>
                <w:rFonts w:ascii="Times New Roman" w:hAnsi="Times New Roman" w:cs="Times New Roman"/>
                <w:sz w:val="24"/>
                <w:szCs w:val="24"/>
              </w:rPr>
              <w:t>Генеральный директор Открытого акционерного общества «Российские сети»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2985" w:rsidRPr="001B2985" w:rsidRDefault="001B2985" w:rsidP="00DE50E6">
            <w:pPr>
              <w:pStyle w:val="Default"/>
              <w:jc w:val="center"/>
            </w:pPr>
            <w:r w:rsidRPr="001B2985">
              <w:t>ОАО «</w:t>
            </w:r>
            <w:proofErr w:type="spellStart"/>
            <w:r w:rsidRPr="001B2985">
              <w:t>Россети</w:t>
            </w:r>
            <w:proofErr w:type="spellEnd"/>
            <w:r w:rsidRPr="001B2985"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0043E4">
            <w:pPr>
              <w:pStyle w:val="Default"/>
              <w:jc w:val="center"/>
            </w:pPr>
            <w:r w:rsidRPr="001B2985">
              <w:t xml:space="preserve">есть </w:t>
            </w:r>
          </w:p>
        </w:tc>
      </w:tr>
      <w:tr w:rsidR="001B2985" w:rsidRPr="001B2985" w:rsidTr="001B2985">
        <w:trPr>
          <w:trHeight w:val="386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0043E4">
            <w:pPr>
              <w:pStyle w:val="Default"/>
            </w:pPr>
            <w:r w:rsidRPr="001B2985">
              <w:t xml:space="preserve">2.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DE50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29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Быстров Максим Сергеевич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145D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9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Председатель Правления Открытого акционерного общества «Администратор торговой системы оптового рынка электроэнергии»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2985" w:rsidRPr="001B2985" w:rsidRDefault="001B2985" w:rsidP="00DE50E6">
            <w:pPr>
              <w:pStyle w:val="Default"/>
              <w:jc w:val="center"/>
            </w:pPr>
            <w:r w:rsidRPr="001B2985">
              <w:t>ОАО «</w:t>
            </w:r>
            <w:proofErr w:type="spellStart"/>
            <w:r w:rsidRPr="001B2985">
              <w:t>Россети</w:t>
            </w:r>
            <w:proofErr w:type="spellEnd"/>
            <w:r w:rsidRPr="001B2985"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0043E4">
            <w:pPr>
              <w:pStyle w:val="Default"/>
              <w:jc w:val="center"/>
            </w:pPr>
            <w:r w:rsidRPr="001B2985">
              <w:t xml:space="preserve">есть </w:t>
            </w:r>
          </w:p>
        </w:tc>
      </w:tr>
      <w:tr w:rsidR="001B2985" w:rsidRPr="001B2985" w:rsidTr="001B2985">
        <w:trPr>
          <w:trHeight w:val="386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0043E4">
            <w:pPr>
              <w:pStyle w:val="Default"/>
            </w:pPr>
            <w:r w:rsidRPr="001B2985">
              <w:t xml:space="preserve">3.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DE50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29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Демин Андрей Александрович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145D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985">
              <w:rPr>
                <w:rFonts w:ascii="Times New Roman" w:hAnsi="Times New Roman" w:cs="Times New Roman"/>
                <w:sz w:val="24"/>
                <w:szCs w:val="24"/>
              </w:rPr>
              <w:t>Первый Заместитель Генерального директора по экономике и финансам Открытого акционерного общества «Российские сети»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2985" w:rsidRPr="001B2985" w:rsidRDefault="001B2985" w:rsidP="00DE50E6">
            <w:pPr>
              <w:pStyle w:val="Default"/>
              <w:jc w:val="center"/>
            </w:pPr>
            <w:r w:rsidRPr="001B2985">
              <w:t>ОАО «</w:t>
            </w:r>
            <w:proofErr w:type="spellStart"/>
            <w:r w:rsidRPr="001B2985">
              <w:t>Россети</w:t>
            </w:r>
            <w:proofErr w:type="spellEnd"/>
            <w:r w:rsidRPr="001B2985"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0043E4">
            <w:pPr>
              <w:pStyle w:val="Default"/>
              <w:jc w:val="center"/>
            </w:pPr>
            <w:r w:rsidRPr="001B2985">
              <w:t xml:space="preserve">есть </w:t>
            </w:r>
          </w:p>
        </w:tc>
      </w:tr>
      <w:tr w:rsidR="001B2985" w:rsidRPr="001B2985" w:rsidTr="001B2985">
        <w:trPr>
          <w:trHeight w:val="385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0043E4">
            <w:pPr>
              <w:pStyle w:val="Default"/>
            </w:pPr>
            <w:r w:rsidRPr="001B2985">
              <w:t xml:space="preserve">4.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DE50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2985">
              <w:rPr>
                <w:rFonts w:ascii="Times New Roman" w:hAnsi="Times New Roman" w:cs="Times New Roman"/>
                <w:sz w:val="24"/>
                <w:szCs w:val="24"/>
              </w:rPr>
              <w:t>Ковальчук Борис Юрьевич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145D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985">
              <w:rPr>
                <w:rFonts w:ascii="Times New Roman" w:hAnsi="Times New Roman" w:cs="Times New Roman"/>
                <w:sz w:val="24"/>
                <w:szCs w:val="24"/>
              </w:rPr>
              <w:t>Председатель Правления Открытого акционерного общества «</w:t>
            </w:r>
            <w:proofErr w:type="spellStart"/>
            <w:r w:rsidRPr="001B2985">
              <w:rPr>
                <w:rFonts w:ascii="Times New Roman" w:hAnsi="Times New Roman" w:cs="Times New Roman"/>
                <w:sz w:val="24"/>
                <w:szCs w:val="24"/>
              </w:rPr>
              <w:t>Интер</w:t>
            </w:r>
            <w:proofErr w:type="spellEnd"/>
            <w:r w:rsidRPr="001B2985">
              <w:rPr>
                <w:rFonts w:ascii="Times New Roman" w:hAnsi="Times New Roman" w:cs="Times New Roman"/>
                <w:sz w:val="24"/>
                <w:szCs w:val="24"/>
              </w:rPr>
              <w:t xml:space="preserve"> РАО ЕЭС»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2985" w:rsidRPr="001B2985" w:rsidRDefault="001B2985" w:rsidP="00DE50E6">
            <w:pPr>
              <w:pStyle w:val="Default"/>
              <w:jc w:val="center"/>
            </w:pPr>
            <w:r w:rsidRPr="001B2985">
              <w:t>ОАО «</w:t>
            </w:r>
            <w:proofErr w:type="spellStart"/>
            <w:r w:rsidRPr="001B2985">
              <w:t>Россети</w:t>
            </w:r>
            <w:proofErr w:type="spellEnd"/>
            <w:r w:rsidRPr="001B2985"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0043E4">
            <w:pPr>
              <w:pStyle w:val="Default"/>
              <w:jc w:val="center"/>
            </w:pPr>
            <w:r w:rsidRPr="001B2985">
              <w:t xml:space="preserve">есть </w:t>
            </w:r>
          </w:p>
        </w:tc>
      </w:tr>
      <w:tr w:rsidR="001B2985" w:rsidRPr="001B2985" w:rsidTr="001B2985">
        <w:trPr>
          <w:trHeight w:val="386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0043E4">
            <w:pPr>
              <w:pStyle w:val="Default"/>
            </w:pPr>
            <w:r w:rsidRPr="001B2985">
              <w:t xml:space="preserve">5.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DE50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29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Кравченко Вячеслав Михайлович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145D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9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Министра энергетики Российской Федерации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2985" w:rsidRPr="001B2985" w:rsidRDefault="001B2985" w:rsidP="00DE50E6">
            <w:pPr>
              <w:pStyle w:val="Default"/>
              <w:jc w:val="center"/>
            </w:pPr>
            <w:r w:rsidRPr="001B2985">
              <w:t>ОАО «</w:t>
            </w:r>
            <w:proofErr w:type="spellStart"/>
            <w:r w:rsidRPr="001B2985">
              <w:t>Россети</w:t>
            </w:r>
            <w:proofErr w:type="spellEnd"/>
            <w:r w:rsidRPr="001B2985"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0043E4">
            <w:pPr>
              <w:pStyle w:val="Default"/>
              <w:jc w:val="center"/>
            </w:pPr>
            <w:r w:rsidRPr="001B2985">
              <w:t xml:space="preserve">есть </w:t>
            </w:r>
          </w:p>
        </w:tc>
      </w:tr>
      <w:tr w:rsidR="001B2985" w:rsidRPr="001B2985" w:rsidTr="001B2985">
        <w:trPr>
          <w:trHeight w:val="386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0043E4">
            <w:pPr>
              <w:pStyle w:val="Default"/>
            </w:pPr>
            <w:r w:rsidRPr="001B2985">
              <w:t xml:space="preserve">6.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DE50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29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Муров</w:t>
            </w:r>
            <w:proofErr w:type="spellEnd"/>
            <w:r w:rsidRPr="001B29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Андрей Евгеньевич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145D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985">
              <w:rPr>
                <w:rFonts w:ascii="Times New Roman" w:hAnsi="Times New Roman" w:cs="Times New Roman"/>
                <w:sz w:val="24"/>
                <w:szCs w:val="24"/>
              </w:rPr>
              <w:t>Председатель Правления Открытого акционерного общества «Федеральная сетевая</w:t>
            </w:r>
            <w:bookmarkStart w:id="0" w:name="_GoBack"/>
            <w:bookmarkEnd w:id="0"/>
            <w:r w:rsidRPr="001B2985">
              <w:rPr>
                <w:rFonts w:ascii="Times New Roman" w:hAnsi="Times New Roman" w:cs="Times New Roman"/>
                <w:sz w:val="24"/>
                <w:szCs w:val="24"/>
              </w:rPr>
              <w:t xml:space="preserve"> компания Единой энергетической системы»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2985" w:rsidRPr="001B2985" w:rsidRDefault="001B2985" w:rsidP="00DE50E6">
            <w:pPr>
              <w:pStyle w:val="Default"/>
              <w:jc w:val="center"/>
            </w:pPr>
            <w:r w:rsidRPr="001B2985">
              <w:t>ОАО «</w:t>
            </w:r>
            <w:proofErr w:type="spellStart"/>
            <w:r w:rsidRPr="001B2985">
              <w:t>Россети</w:t>
            </w:r>
            <w:proofErr w:type="spellEnd"/>
            <w:r w:rsidRPr="001B2985"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0043E4">
            <w:pPr>
              <w:pStyle w:val="Default"/>
              <w:jc w:val="center"/>
            </w:pPr>
            <w:r w:rsidRPr="001B2985">
              <w:t xml:space="preserve">есть </w:t>
            </w:r>
          </w:p>
        </w:tc>
      </w:tr>
      <w:tr w:rsidR="001B2985" w:rsidRPr="001B2985" w:rsidTr="001B2985">
        <w:trPr>
          <w:trHeight w:val="385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0043E4">
            <w:pPr>
              <w:pStyle w:val="Default"/>
            </w:pPr>
            <w:r w:rsidRPr="001B2985">
              <w:t xml:space="preserve">7.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DE50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2985">
              <w:rPr>
                <w:rFonts w:ascii="Times New Roman" w:hAnsi="Times New Roman" w:cs="Times New Roman"/>
                <w:sz w:val="24"/>
                <w:szCs w:val="24"/>
              </w:rPr>
              <w:t>Нозадзе</w:t>
            </w:r>
            <w:proofErr w:type="spellEnd"/>
            <w:r w:rsidRPr="001B2985">
              <w:rPr>
                <w:rFonts w:ascii="Times New Roman" w:hAnsi="Times New Roman" w:cs="Times New Roman"/>
                <w:sz w:val="24"/>
                <w:szCs w:val="24"/>
              </w:rPr>
              <w:t xml:space="preserve"> Георгий </w:t>
            </w:r>
            <w:proofErr w:type="spellStart"/>
            <w:r w:rsidRPr="001B2985">
              <w:rPr>
                <w:rFonts w:ascii="Times New Roman" w:hAnsi="Times New Roman" w:cs="Times New Roman"/>
                <w:sz w:val="24"/>
                <w:szCs w:val="24"/>
              </w:rPr>
              <w:t>Автандилович</w:t>
            </w:r>
            <w:proofErr w:type="spellEnd"/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145D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985">
              <w:rPr>
                <w:rFonts w:ascii="Times New Roman" w:hAnsi="Times New Roman" w:cs="Times New Roman"/>
                <w:sz w:val="24"/>
                <w:szCs w:val="24"/>
              </w:rPr>
              <w:t>Референт Экспертного управления Президента Российской Федерации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2985" w:rsidRPr="001B2985" w:rsidRDefault="001B2985" w:rsidP="00DE50E6">
            <w:pPr>
              <w:pStyle w:val="Default"/>
              <w:jc w:val="center"/>
            </w:pPr>
            <w:r w:rsidRPr="001B2985">
              <w:t>ОАО «</w:t>
            </w:r>
            <w:proofErr w:type="spellStart"/>
            <w:r w:rsidRPr="001B2985">
              <w:t>Россети</w:t>
            </w:r>
            <w:proofErr w:type="spellEnd"/>
            <w:r w:rsidRPr="001B2985"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0043E4">
            <w:pPr>
              <w:pStyle w:val="Default"/>
              <w:jc w:val="center"/>
            </w:pPr>
            <w:r w:rsidRPr="001B2985">
              <w:t xml:space="preserve">есть </w:t>
            </w:r>
          </w:p>
        </w:tc>
      </w:tr>
      <w:tr w:rsidR="001B2985" w:rsidRPr="001B2985" w:rsidTr="001B2985">
        <w:trPr>
          <w:trHeight w:val="386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0043E4">
            <w:pPr>
              <w:pStyle w:val="Default"/>
            </w:pPr>
            <w:r w:rsidRPr="001B2985">
              <w:t xml:space="preserve">8.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DE50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29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Шатохина</w:t>
            </w:r>
            <w:proofErr w:type="spellEnd"/>
            <w:r w:rsidRPr="001B29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Оксана Владимировна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145D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985">
              <w:rPr>
                <w:rFonts w:ascii="Times New Roman" w:hAnsi="Times New Roman" w:cs="Times New Roman"/>
                <w:sz w:val="24"/>
                <w:szCs w:val="24"/>
              </w:rPr>
              <w:t>Заместитель Генерального директора по экономике Открытого акционерного общества «Российские сети»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2985" w:rsidRPr="001B2985" w:rsidRDefault="001B2985" w:rsidP="00DE50E6">
            <w:pPr>
              <w:pStyle w:val="Default"/>
              <w:jc w:val="center"/>
            </w:pPr>
            <w:r w:rsidRPr="001B2985">
              <w:t>ОАО «</w:t>
            </w:r>
            <w:proofErr w:type="spellStart"/>
            <w:r w:rsidRPr="001B2985">
              <w:t>Россети</w:t>
            </w:r>
            <w:proofErr w:type="spellEnd"/>
            <w:r w:rsidRPr="001B2985"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0043E4">
            <w:pPr>
              <w:pStyle w:val="Default"/>
              <w:jc w:val="center"/>
            </w:pPr>
            <w:r w:rsidRPr="001B2985">
              <w:t xml:space="preserve">есть </w:t>
            </w:r>
          </w:p>
        </w:tc>
      </w:tr>
      <w:tr w:rsidR="001B2985" w:rsidRPr="001B2985" w:rsidTr="001B2985">
        <w:trPr>
          <w:trHeight w:val="386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0043E4">
            <w:pPr>
              <w:pStyle w:val="Default"/>
            </w:pPr>
            <w:r w:rsidRPr="001B2985">
              <w:t xml:space="preserve">9.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DE50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29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Шматко</w:t>
            </w:r>
            <w:proofErr w:type="spellEnd"/>
            <w:r w:rsidRPr="001B29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Сергей Иванович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145D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985">
              <w:rPr>
                <w:rFonts w:ascii="Times New Roman" w:hAnsi="Times New Roman" w:cs="Times New Roman"/>
                <w:sz w:val="24"/>
                <w:szCs w:val="24"/>
              </w:rPr>
              <w:t>Член Комиссии при Президенте Российской Федерации по вопросам стратегии развития топливно-энергетического комплекса и экологической безопасности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2985" w:rsidRPr="001B2985" w:rsidRDefault="001B2985" w:rsidP="00DE50E6">
            <w:pPr>
              <w:pStyle w:val="Default"/>
              <w:jc w:val="center"/>
            </w:pPr>
            <w:r w:rsidRPr="001B2985">
              <w:t>ОАО «</w:t>
            </w:r>
            <w:proofErr w:type="spellStart"/>
            <w:r w:rsidRPr="001B2985">
              <w:t>Россети</w:t>
            </w:r>
            <w:proofErr w:type="spellEnd"/>
            <w:r w:rsidRPr="001B2985"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0043E4">
            <w:pPr>
              <w:pStyle w:val="Default"/>
              <w:jc w:val="center"/>
            </w:pPr>
            <w:r w:rsidRPr="001B2985">
              <w:t xml:space="preserve">есть </w:t>
            </w:r>
          </w:p>
        </w:tc>
      </w:tr>
      <w:tr w:rsidR="001B2985" w:rsidRPr="001B2985" w:rsidTr="001B2985">
        <w:trPr>
          <w:trHeight w:val="385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0043E4">
            <w:pPr>
              <w:pStyle w:val="Default"/>
            </w:pPr>
            <w:r w:rsidRPr="001B2985">
              <w:t xml:space="preserve">10.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DE50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29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Шульгинов</w:t>
            </w:r>
            <w:proofErr w:type="spellEnd"/>
            <w:r w:rsidRPr="001B29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Николай Григорьевич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145D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985">
              <w:rPr>
                <w:rFonts w:ascii="Times New Roman" w:hAnsi="Times New Roman" w:cs="Times New Roman"/>
                <w:sz w:val="24"/>
                <w:szCs w:val="24"/>
              </w:rPr>
              <w:t>Первый заместитель Председателя Правления Открытого акционерного общества «Системный оператор Единой энергетической системы»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2985" w:rsidRPr="001B2985" w:rsidRDefault="001B2985" w:rsidP="00DE50E6">
            <w:pPr>
              <w:pStyle w:val="Default"/>
              <w:jc w:val="center"/>
            </w:pPr>
            <w:r w:rsidRPr="001B2985">
              <w:t>ОАО «</w:t>
            </w:r>
            <w:proofErr w:type="spellStart"/>
            <w:r w:rsidRPr="001B2985">
              <w:t>Россети</w:t>
            </w:r>
            <w:proofErr w:type="spellEnd"/>
            <w:r w:rsidRPr="001B2985"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0043E4">
            <w:pPr>
              <w:pStyle w:val="Default"/>
              <w:jc w:val="center"/>
            </w:pPr>
            <w:r w:rsidRPr="001B2985">
              <w:t xml:space="preserve">есть </w:t>
            </w:r>
          </w:p>
        </w:tc>
      </w:tr>
      <w:tr w:rsidR="001B2985" w:rsidRPr="001B2985" w:rsidTr="001B2985">
        <w:trPr>
          <w:trHeight w:val="51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0043E4">
            <w:pPr>
              <w:pStyle w:val="Default"/>
            </w:pPr>
            <w:r w:rsidRPr="001B2985">
              <w:rPr>
                <w:lang w:val="en-US"/>
              </w:rPr>
              <w:t>11</w:t>
            </w:r>
            <w:r w:rsidRPr="001B2985">
              <w:t>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DE50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29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Мироносецкий Сергей Николаевич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145D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9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директоров общества с ограниченной ответственностью «Сибирская генерирующая компания»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2985" w:rsidRPr="001B2985" w:rsidRDefault="001B2985" w:rsidP="00DE50E6">
            <w:pPr>
              <w:pStyle w:val="Default"/>
              <w:jc w:val="center"/>
            </w:pPr>
            <w:r w:rsidRPr="001B2985">
              <w:t>ОАО «</w:t>
            </w:r>
            <w:proofErr w:type="spellStart"/>
            <w:r w:rsidRPr="001B2985">
              <w:t>Россети</w:t>
            </w:r>
            <w:proofErr w:type="spellEnd"/>
            <w:r w:rsidRPr="001B2985"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2985" w:rsidRPr="001B2985" w:rsidRDefault="001B2985" w:rsidP="000043E4">
            <w:pPr>
              <w:pStyle w:val="Default"/>
              <w:jc w:val="center"/>
            </w:pPr>
            <w:r w:rsidRPr="001B2985">
              <w:t>есть</w:t>
            </w:r>
          </w:p>
        </w:tc>
      </w:tr>
      <w:tr w:rsidR="001B2985" w:rsidRPr="001B2985" w:rsidTr="001B2985">
        <w:trPr>
          <w:trHeight w:val="51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1B2985" w:rsidRPr="001B2985" w:rsidRDefault="001B2985" w:rsidP="000043E4">
            <w:pPr>
              <w:pStyle w:val="Default"/>
            </w:pPr>
            <w:r w:rsidRPr="001B2985">
              <w:t>12.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1B2985" w:rsidRPr="001B2985" w:rsidRDefault="001B2985" w:rsidP="00DE50E6">
            <w:pPr>
              <w:pStyle w:val="Default"/>
            </w:pPr>
            <w:r w:rsidRPr="001B2985">
              <w:t xml:space="preserve">Федоров Денис Владимирович 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1B2985" w:rsidRPr="001B2985" w:rsidRDefault="001B2985" w:rsidP="00145DEA">
            <w:pPr>
              <w:pStyle w:val="Default"/>
              <w:jc w:val="both"/>
            </w:pPr>
            <w:r w:rsidRPr="001B2985">
              <w:t>Генеральный директор ОАО «</w:t>
            </w:r>
            <w:proofErr w:type="spellStart"/>
            <w:r w:rsidRPr="001B2985">
              <w:t>Центрэнергохолдинг</w:t>
            </w:r>
            <w:proofErr w:type="spellEnd"/>
            <w:r w:rsidRPr="001B2985">
              <w:t xml:space="preserve">», Генеральный директор ООО «Газпром </w:t>
            </w:r>
            <w:proofErr w:type="spellStart"/>
            <w:r w:rsidRPr="001B2985">
              <w:t>энергохолдинг</w:t>
            </w:r>
            <w:proofErr w:type="spellEnd"/>
            <w:r w:rsidRPr="001B2985">
              <w:t xml:space="preserve">»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1B2985" w:rsidRPr="001B2985" w:rsidRDefault="001B2985" w:rsidP="00DE50E6">
            <w:pPr>
              <w:pStyle w:val="Default"/>
              <w:jc w:val="center"/>
            </w:pPr>
            <w:r w:rsidRPr="001B2985">
              <w:t>ОАО «</w:t>
            </w:r>
            <w:proofErr w:type="spellStart"/>
            <w:r w:rsidRPr="001B2985">
              <w:t>Центрэнергохолдинг</w:t>
            </w:r>
            <w:proofErr w:type="spellEnd"/>
            <w:r w:rsidRPr="001B2985"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1B2985" w:rsidRPr="001B2985" w:rsidRDefault="001B2985" w:rsidP="000043E4">
            <w:pPr>
              <w:pStyle w:val="Default"/>
              <w:jc w:val="center"/>
            </w:pPr>
            <w:r w:rsidRPr="001B2985">
              <w:t>есть</w:t>
            </w:r>
          </w:p>
        </w:tc>
      </w:tr>
    </w:tbl>
    <w:p w:rsidR="00FD2221" w:rsidRDefault="00FD2221"/>
    <w:sectPr w:rsidR="00FD2221" w:rsidSect="00BD24F7">
      <w:pgSz w:w="16838" w:h="11906" w:orient="landscape" w:code="9"/>
      <w:pgMar w:top="567" w:right="1134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D16"/>
    <w:rsid w:val="00145DEA"/>
    <w:rsid w:val="001B2985"/>
    <w:rsid w:val="001C6026"/>
    <w:rsid w:val="006D6EC3"/>
    <w:rsid w:val="007E0CB6"/>
    <w:rsid w:val="007E5B50"/>
    <w:rsid w:val="008D4263"/>
    <w:rsid w:val="00BD24F7"/>
    <w:rsid w:val="00C83D16"/>
    <w:rsid w:val="00E85976"/>
    <w:rsid w:val="00FD2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D2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D2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293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Константинов С.В.</dc:creator>
  <cp:lastModifiedBy>Константинов С.В.</cp:lastModifiedBy>
  <cp:revision>4</cp:revision>
  <cp:lastPrinted>2014-05-06T10:00:00Z</cp:lastPrinted>
  <dcterms:created xsi:type="dcterms:W3CDTF">2014-05-05T12:46:00Z</dcterms:created>
  <dcterms:modified xsi:type="dcterms:W3CDTF">2014-05-06T10:00:00Z</dcterms:modified>
</cp:coreProperties>
</file>